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6651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6651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6651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6651C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6651C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6651C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6651C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6651C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6651C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6651C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6651C">
        <w:rPr>
          <w:rFonts w:ascii="Times New Roman" w:eastAsia="Times New Roman" w:hAnsi="Times New Roman" w:cs="Times New Roman"/>
          <w:lang w:eastAsia="ru-RU"/>
        </w:rPr>
        <w:t>30 августа</w:t>
      </w:r>
      <w:r w:rsidRPr="0096651C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6651C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6651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6651C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6651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6651C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96651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96651C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96651C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96651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96651C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6651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96651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6651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6651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96651C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6651C" w:rsidRDefault="0096651C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665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"Строительство водозаборной скважины в с. </w:t>
            </w:r>
            <w:proofErr w:type="spellStart"/>
            <w:r w:rsidRPr="009665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Ортолык</w:t>
            </w:r>
            <w:proofErr w:type="spellEnd"/>
            <w:r w:rsidRPr="009665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AD605D" w:rsidRPr="0096651C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6651C" w:rsidRDefault="0096651C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665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"Строительство водозаборной скважины в с. </w:t>
            </w:r>
            <w:proofErr w:type="spellStart"/>
            <w:r w:rsidRPr="009665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Ортолык</w:t>
            </w:r>
            <w:proofErr w:type="spellEnd"/>
            <w:r w:rsidRPr="009665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AD605D" w:rsidRPr="009665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665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96651C" w:rsidRDefault="0096651C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665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ОТДЕЛ "СТРОИТЕЛЬСТВА, АРХИТЕКТУРЫ, ЗЕМЕЛЬНО-ИМУЩЕСТВЕННЫХ ОТНОШЕНИЙ И ЖИЛИЩНО-КОММУНАЛЬНОГО ХОЗЯЙСТВА" МУНИЦИПАЛЬНОГО ОБРАЗОВАНИЯ "КОШ-АГАЧСКИЙ</w:t>
            </w:r>
          </w:p>
        </w:tc>
      </w:tr>
      <w:tr w:rsidR="00AD605D" w:rsidRPr="009665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96651C" w:rsidRDefault="0096651C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665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КОШ-АГАЧСКИЙ РАЙОН, СЕЛО КОШ-АГАЧ, УЛИЦА СОВЕТСКАЯ, ДОМ 65</w:t>
            </w:r>
          </w:p>
        </w:tc>
      </w:tr>
      <w:tr w:rsidR="00AD605D" w:rsidRPr="0096651C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6427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6427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76427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76427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76427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764273" w:rsidRDefault="00764273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42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ЗАКРЫТОЕ АКЦИОНЕРНОЕ ОБЩЕСТВО ПРОЕКТНО-ИЗЫСКАТЕЛЬСКИЙ ИНСТИТУТ "АЛТАЙВОДПРОЕКТ"</w:t>
            </w:r>
          </w:p>
          <w:p w:rsidR="00764273" w:rsidRPr="00764273" w:rsidRDefault="00764273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42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764273" w:rsidRPr="00764273" w:rsidRDefault="00764273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2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"БИЙСКСТРОЙИЗЫСКАНИЯ"</w:t>
            </w:r>
          </w:p>
        </w:tc>
      </w:tr>
      <w:tr w:rsidR="00AD605D" w:rsidRPr="009665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651C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96651C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96651C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9665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6651C" w:rsidRDefault="0096651C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Кош-</w:t>
            </w:r>
            <w:proofErr w:type="spellStart"/>
            <w:r w:rsidRPr="009665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Агачский</w:t>
            </w:r>
            <w:proofErr w:type="spellEnd"/>
            <w:r w:rsidRPr="009665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Pr="009665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с.Ортолык</w:t>
            </w:r>
            <w:proofErr w:type="spellEnd"/>
            <w:r w:rsidRPr="009665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 </w:t>
            </w:r>
            <w:proofErr w:type="spellStart"/>
            <w:r w:rsidRPr="009665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Дьян</w:t>
            </w:r>
            <w:proofErr w:type="spellEnd"/>
            <w:r w:rsidRPr="009665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-Терек, 1Г.</w:t>
            </w:r>
          </w:p>
        </w:tc>
      </w:tr>
      <w:tr w:rsidR="00AD605D" w:rsidRPr="0096651C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96651C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651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04-1-1-3-028058-2022</w:t>
            </w:r>
          </w:p>
        </w:tc>
      </w:tr>
      <w:tr w:rsidR="00AD605D" w:rsidRPr="009665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A36B57" w:rsidP="009665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651C">
              <w:rPr>
                <w:rFonts w:ascii="Times New Roman" w:eastAsiaTheme="minorEastAsia" w:hAnsi="Times New Roman" w:cs="Times New Roman"/>
                <w:lang w:val="en-US" w:eastAsia="ru-RU"/>
              </w:rPr>
              <w:t>0</w:t>
            </w:r>
            <w:r w:rsidR="0096651C" w:rsidRPr="0096651C">
              <w:rPr>
                <w:rFonts w:ascii="Times New Roman" w:eastAsiaTheme="minorEastAsia" w:hAnsi="Times New Roman" w:cs="Times New Roman"/>
                <w:lang w:val="en-US" w:eastAsia="ru-RU"/>
              </w:rPr>
              <w:t>6</w:t>
            </w:r>
            <w:r w:rsidR="00D83059" w:rsidRPr="0096651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96651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96651C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D83059" w:rsidRPr="0096651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96651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96651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96651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96651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96651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9665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6651C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9665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6651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6651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6651C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651C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96651C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6651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6651C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665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96651C" w:rsidRDefault="0096651C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65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12883.32</w:t>
            </w:r>
            <w:r w:rsidRPr="0096651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61C56" w:rsidRPr="009665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A61C56" w:rsidRPr="009665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96651C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51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6651C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9665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6651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6651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6651C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651C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96651C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651C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96651C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665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17.1.1.1</w:t>
            </w:r>
          </w:p>
        </w:tc>
      </w:tr>
      <w:tr w:rsidR="00AD605D" w:rsidRPr="009665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6651C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665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6651C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6651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65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2A69D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6651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65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6651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65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96651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96651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65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96651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6651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6651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65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96651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6651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6651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65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96651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96651C" w:rsidRDefault="0096651C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9665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7,6</w:t>
            </w:r>
          </w:p>
        </w:tc>
      </w:tr>
      <w:tr w:rsidR="00AD605D" w:rsidRPr="0096651C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65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96651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96651C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96651C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65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6651C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AD605D" w:rsidRPr="0096651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65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96651C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6651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65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96651C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96651C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96651C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65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96651C" w:rsidRPr="0096651C" w:rsidRDefault="0096651C" w:rsidP="0096651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6651C">
              <w:rPr>
                <w:rFonts w:ascii="Times New Roman" w:hAnsi="Times New Roman" w:cs="Times New Roman"/>
                <w:shd w:val="clear" w:color="auto" w:fill="FFFFFF"/>
              </w:rPr>
              <w:t>Дебит скважины-</w:t>
            </w:r>
            <w:r w:rsidRPr="0096651C">
              <w:rPr>
                <w:rFonts w:ascii="Times New Roman" w:hAnsi="Times New Roman" w:cs="Times New Roman"/>
                <w:shd w:val="clear" w:color="auto" w:fill="FFFFFF"/>
              </w:rPr>
              <w:t>8,0</w:t>
            </w:r>
            <w:r w:rsidRPr="0096651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6651C">
              <w:rPr>
                <w:rFonts w:ascii="Times New Roman" w:hAnsi="Times New Roman" w:cs="Times New Roman"/>
                <w:shd w:val="clear" w:color="auto" w:fill="FFFFFF"/>
              </w:rPr>
              <w:t>м 3 /час</w:t>
            </w:r>
          </w:p>
          <w:p w:rsidR="00890A2D" w:rsidRPr="0096651C" w:rsidRDefault="0096651C" w:rsidP="0096651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6651C">
              <w:rPr>
                <w:rFonts w:ascii="Times New Roman" w:hAnsi="Times New Roman" w:cs="Times New Roman"/>
                <w:shd w:val="clear" w:color="auto" w:fill="FFFFFF"/>
              </w:rPr>
              <w:t>Глубина скважины</w:t>
            </w:r>
            <w:r w:rsidRPr="0096651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r w:rsidRPr="0096651C">
              <w:rPr>
                <w:rFonts w:ascii="Times New Roman" w:hAnsi="Times New Roman" w:cs="Times New Roman"/>
                <w:shd w:val="clear" w:color="auto" w:fill="FFFFFF"/>
              </w:rPr>
              <w:t>125,0</w:t>
            </w:r>
            <w:r w:rsidRPr="0096651C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BE1CCB" w:rsidRPr="0096651C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</w:tc>
      </w:tr>
      <w:tr w:rsidR="0022533F" w:rsidRPr="009665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651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651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96651C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651C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651C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9665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651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651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651C" w:rsidRDefault="007C1C42" w:rsidP="007C1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383515" w:rsidRPr="0096651C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9665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651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651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651C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9665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651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651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651C" w:rsidRDefault="0096651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9665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651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651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966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651C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651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  <w:r w:rsidR="0096651C" w:rsidRPr="0096651C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AD605D" w:rsidRPr="0096651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51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651C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651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96651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96651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96651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36B57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0BF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3</cp:revision>
  <cp:lastPrinted>2018-07-30T02:46:00Z</cp:lastPrinted>
  <dcterms:created xsi:type="dcterms:W3CDTF">2022-05-20T07:27:00Z</dcterms:created>
  <dcterms:modified xsi:type="dcterms:W3CDTF">2022-05-20T07:29:00Z</dcterms:modified>
</cp:coreProperties>
</file>